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C61" w:rsidRDefault="00AE7C61" w:rsidP="00EF63A7">
      <w:r>
        <w:rPr>
          <w:noProof/>
          <w:lang w:eastAsia="ru-RU"/>
        </w:rPr>
        <w:drawing>
          <wp:inline distT="0" distB="0" distL="0" distR="0" wp14:anchorId="39D83863" wp14:editId="52795B87">
            <wp:extent cx="5876925" cy="9572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068"/>
                    <a:stretch/>
                  </pic:blipFill>
                  <pic:spPr bwMode="auto">
                    <a:xfrm>
                      <a:off x="0" y="0"/>
                      <a:ext cx="5876925" cy="957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3A7" w:rsidRPr="005F56C6" w:rsidRDefault="00EF63A7" w:rsidP="005F4F40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0" w:name="_GoBack"/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lastRenderedPageBreak/>
        <w:t>Положение об общем собрании работников</w:t>
      </w:r>
      <w:bookmarkEnd w:id="0"/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муниципального бюджетного дошкольного образовательного учреждения</w:t>
      </w:r>
    </w:p>
    <w:p w:rsidR="00EF63A7" w:rsidRPr="00AE2222" w:rsidRDefault="00EF63A7" w:rsidP="005F4F40">
      <w:pPr>
        <w:widowControl w:val="0"/>
        <w:tabs>
          <w:tab w:val="left" w:leader="underscore" w:pos="2496"/>
        </w:tabs>
        <w:spacing w:after="296" w:line="317" w:lineRule="exact"/>
        <w:jc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</w:pPr>
      <w:r w:rsidRPr="00AE222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>Д</w:t>
      </w:r>
      <w:r w:rsidRPr="00AE2222"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 xml:space="preserve">етский </w:t>
      </w:r>
      <w:proofErr w:type="gramStart"/>
      <w:r w:rsidRPr="00AE2222"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>сад  «</w:t>
      </w:r>
      <w:proofErr w:type="gramEnd"/>
      <w:r w:rsidRPr="00AE2222"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>Радуга»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 xml:space="preserve"> села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>Кирельское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 xml:space="preserve">» </w:t>
      </w:r>
      <w:r w:rsidRPr="00AE2222"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>Камско-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>Устьинского</w:t>
      </w:r>
      <w:proofErr w:type="spellEnd"/>
      <w:r w:rsidRPr="00AE2222">
        <w:rPr>
          <w:rFonts w:ascii="Times New Roman" w:eastAsia="Calibri" w:hAnsi="Times New Roman" w:cs="Times New Roman"/>
          <w:b/>
          <w:bCs/>
          <w:color w:val="000000"/>
          <w:spacing w:val="-2"/>
          <w:sz w:val="26"/>
          <w:szCs w:val="26"/>
        </w:rPr>
        <w:t xml:space="preserve"> муниципального района Республики Татарстан</w:t>
      </w:r>
    </w:p>
    <w:p w:rsidR="00EF63A7" w:rsidRPr="005F56C6" w:rsidRDefault="00EF63A7" w:rsidP="00EF63A7">
      <w:pPr>
        <w:widowControl w:val="0"/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1. Общие положения</w:t>
      </w:r>
    </w:p>
    <w:p w:rsidR="00EF63A7" w:rsidRPr="005F56C6" w:rsidRDefault="00EF63A7" w:rsidP="00EF63A7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Настоящее положение разработано в соответствии с Федерал</w:t>
      </w:r>
      <w:r>
        <w:rPr>
          <w:rFonts w:ascii="Times New Roman" w:eastAsia="Times New Roman" w:hAnsi="Times New Roman" w:cs="Times New Roman"/>
          <w:spacing w:val="-2"/>
        </w:rPr>
        <w:t>ьным законом от 29.12.2012 № 273-ФЭ</w:t>
      </w:r>
      <w:r w:rsidRPr="005F56C6">
        <w:rPr>
          <w:rFonts w:ascii="Times New Roman" w:eastAsia="Times New Roman" w:hAnsi="Times New Roman" w:cs="Times New Roman"/>
          <w:spacing w:val="-2"/>
        </w:rPr>
        <w:t xml:space="preserve"> «Об образовании в Российской Федерации», Уставом муниципального бюджетного дошкольного образовательного учреждения </w:t>
      </w:r>
      <w:r w:rsidRPr="005F56C6">
        <w:rPr>
          <w:rFonts w:ascii="Times New Roman" w:eastAsia="Times New Roman" w:hAnsi="Times New Roman" w:cs="Times New Roman"/>
          <w:bCs/>
          <w:spacing w:val="-2"/>
        </w:rPr>
        <w:t xml:space="preserve">«Детский сад «Радуга» села </w:t>
      </w:r>
      <w:proofErr w:type="spellStart"/>
      <w:proofErr w:type="gramStart"/>
      <w:r w:rsidRPr="005F56C6">
        <w:rPr>
          <w:rFonts w:ascii="Times New Roman" w:eastAsia="Times New Roman" w:hAnsi="Times New Roman" w:cs="Times New Roman"/>
          <w:bCs/>
          <w:spacing w:val="-2"/>
        </w:rPr>
        <w:t>Кирельское</w:t>
      </w:r>
      <w:proofErr w:type="spellEnd"/>
      <w:r>
        <w:rPr>
          <w:rFonts w:ascii="Times New Roman" w:eastAsia="Times New Roman" w:hAnsi="Times New Roman" w:cs="Times New Roman"/>
          <w:bCs/>
          <w:spacing w:val="-2"/>
        </w:rPr>
        <w:t>»</w:t>
      </w:r>
      <w:r w:rsidRPr="005F56C6">
        <w:rPr>
          <w:rFonts w:ascii="Times New Roman" w:eastAsia="Times New Roman" w:hAnsi="Times New Roman" w:cs="Times New Roman"/>
          <w:bCs/>
          <w:spacing w:val="-2"/>
        </w:rPr>
        <w:t xml:space="preserve">  Камско</w:t>
      </w:r>
      <w:proofErr w:type="gramEnd"/>
      <w:r w:rsidRPr="005F56C6">
        <w:rPr>
          <w:rFonts w:ascii="Times New Roman" w:eastAsia="Times New Roman" w:hAnsi="Times New Roman" w:cs="Times New Roman"/>
          <w:bCs/>
          <w:spacing w:val="-2"/>
        </w:rPr>
        <w:t>-</w:t>
      </w:r>
      <w:proofErr w:type="spellStart"/>
      <w:r w:rsidRPr="005F56C6">
        <w:rPr>
          <w:rFonts w:ascii="Times New Roman" w:eastAsia="Times New Roman" w:hAnsi="Times New Roman" w:cs="Times New Roman"/>
          <w:bCs/>
          <w:spacing w:val="-2"/>
        </w:rPr>
        <w:t>Устьинского</w:t>
      </w:r>
      <w:proofErr w:type="spellEnd"/>
      <w:r w:rsidRPr="005F56C6">
        <w:rPr>
          <w:rFonts w:ascii="Times New Roman" w:eastAsia="Times New Roman" w:hAnsi="Times New Roman" w:cs="Times New Roman"/>
          <w:bCs/>
          <w:spacing w:val="-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» </w:t>
      </w:r>
      <w:r w:rsidRPr="005F56C6">
        <w:rPr>
          <w:rFonts w:ascii="Times New Roman" w:eastAsia="Times New Roman" w:hAnsi="Times New Roman" w:cs="Times New Roman"/>
          <w:spacing w:val="-2"/>
        </w:rPr>
        <w:t>(далее - МБДОУ) и регламентирует деятельность Общего собрания работников МБДОУ.</w:t>
      </w:r>
    </w:p>
    <w:p w:rsidR="00EF63A7" w:rsidRPr="005F56C6" w:rsidRDefault="00EF63A7" w:rsidP="00EF63A7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Общее собрание работников МБДОУ является коллегиальным органом управления МБДОУ.</w:t>
      </w:r>
    </w:p>
    <w:p w:rsidR="00EF63A7" w:rsidRPr="005F56C6" w:rsidRDefault="00EF63A7" w:rsidP="00EF63A7">
      <w:pPr>
        <w:widowControl w:val="0"/>
        <w:numPr>
          <w:ilvl w:val="0"/>
          <w:numId w:val="2"/>
        </w:numPr>
        <w:tabs>
          <w:tab w:val="left" w:pos="851"/>
          <w:tab w:val="left" w:pos="143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EF63A7" w:rsidRPr="005F56C6" w:rsidRDefault="00EF63A7" w:rsidP="00EF63A7">
      <w:pPr>
        <w:widowControl w:val="0"/>
        <w:numPr>
          <w:ilvl w:val="0"/>
          <w:numId w:val="2"/>
        </w:numPr>
        <w:tabs>
          <w:tab w:val="left" w:pos="851"/>
          <w:tab w:val="left" w:pos="135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В своей деятельности Общее собрание работников МБДОУ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EF63A7" w:rsidRPr="005F56C6" w:rsidRDefault="00EF63A7" w:rsidP="00EF63A7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В состав Общего собрания входят все сотрудники, для которых МБДОУ является основным местом работы.</w:t>
      </w:r>
    </w:p>
    <w:p w:rsidR="00EF63A7" w:rsidRPr="005F56C6" w:rsidRDefault="00EF63A7" w:rsidP="00EF63A7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свой обязанности на общественных началах.</w:t>
      </w:r>
    </w:p>
    <w:p w:rsidR="00EF63A7" w:rsidRPr="005F56C6" w:rsidRDefault="00EF63A7" w:rsidP="00EF63A7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EF63A7" w:rsidRPr="005F56C6" w:rsidRDefault="00EF63A7" w:rsidP="00EF63A7">
      <w:pPr>
        <w:widowControl w:val="0"/>
        <w:numPr>
          <w:ilvl w:val="0"/>
          <w:numId w:val="2"/>
        </w:numPr>
        <w:spacing w:after="349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Общее собрание работает в тесном контакте с администрацией, коллегиальными органами управления МБДОУ.</w:t>
      </w:r>
    </w:p>
    <w:p w:rsidR="00EF63A7" w:rsidRPr="005F56C6" w:rsidRDefault="00EF63A7" w:rsidP="00EF63A7">
      <w:pPr>
        <w:widowControl w:val="0"/>
        <w:numPr>
          <w:ilvl w:val="0"/>
          <w:numId w:val="3"/>
        </w:numPr>
        <w:tabs>
          <w:tab w:val="left" w:pos="298"/>
        </w:tabs>
        <w:spacing w:after="18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Задачи Общего собрания</w:t>
      </w:r>
    </w:p>
    <w:p w:rsidR="00EF63A7" w:rsidRPr="005F56C6" w:rsidRDefault="00EF63A7" w:rsidP="00EF63A7">
      <w:pPr>
        <w:widowControl w:val="0"/>
        <w:numPr>
          <w:ilvl w:val="1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Деятельность Общего собрания направлена на решение следующих основных задач: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993"/>
          <w:tab w:val="left" w:pos="115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содействие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расширению коллегиальных, демократических форм управления МБДОУ, развитию инициативы трудового коллектива МБДОУ;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993"/>
          <w:tab w:val="left" w:pos="115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выработка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общих подходов к разработке и реализации стратегических документов МБДОУ;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993"/>
          <w:tab w:val="left" w:pos="115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определение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993"/>
          <w:tab w:val="left" w:pos="1130"/>
        </w:tabs>
        <w:spacing w:after="296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разрешение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проблемных (конфликтных) ситуаций с участниками образовательного процесса в пределах своей компетенции.</w:t>
      </w:r>
    </w:p>
    <w:p w:rsidR="00EF63A7" w:rsidRPr="005F56C6" w:rsidRDefault="00EF63A7" w:rsidP="00EF63A7">
      <w:pPr>
        <w:widowControl w:val="0"/>
        <w:tabs>
          <w:tab w:val="left" w:pos="358"/>
        </w:tabs>
        <w:spacing w:after="0" w:line="240" w:lineRule="auto"/>
        <w:ind w:left="20" w:firstLine="406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1" w:name="bookmark25"/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3. Компетенция Общего собрания</w:t>
      </w:r>
      <w:bookmarkEnd w:id="1"/>
    </w:p>
    <w:p w:rsidR="00EF63A7" w:rsidRPr="005F56C6" w:rsidRDefault="00EF63A7" w:rsidP="00EF63A7">
      <w:pPr>
        <w:widowControl w:val="0"/>
        <w:tabs>
          <w:tab w:val="left" w:pos="1523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 xml:space="preserve">3.1. Определяет перспективные направления функционирования и развития </w:t>
      </w: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МБДОУ .</w:t>
      </w:r>
      <w:proofErr w:type="gramEnd"/>
    </w:p>
    <w:p w:rsidR="00EF63A7" w:rsidRPr="005F56C6" w:rsidRDefault="00EF63A7" w:rsidP="00EF63A7">
      <w:pPr>
        <w:widowControl w:val="0"/>
        <w:tabs>
          <w:tab w:val="left" w:pos="1360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3.2. Принимает решение о необходимости заключения с администрацией МБДОУ коллективного договора.</w:t>
      </w:r>
    </w:p>
    <w:p w:rsidR="00EF63A7" w:rsidRPr="005F56C6" w:rsidRDefault="00EF63A7" w:rsidP="00EF63A7">
      <w:pPr>
        <w:widowControl w:val="0"/>
        <w:tabs>
          <w:tab w:val="left" w:pos="1461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3.3.Принимает текст коллективного договора, вносит изменения и дополнения в коллективный договор.</w:t>
      </w:r>
    </w:p>
    <w:p w:rsidR="00EF63A7" w:rsidRPr="005F56C6" w:rsidRDefault="00EF63A7" w:rsidP="00EF63A7">
      <w:pPr>
        <w:widowControl w:val="0"/>
        <w:tabs>
          <w:tab w:val="left" w:pos="1629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3.4. Заслушивает отчет заведующего МБДОУ о реализации коллективного договора.</w:t>
      </w:r>
    </w:p>
    <w:p w:rsidR="00EF63A7" w:rsidRPr="005F56C6" w:rsidRDefault="00EF63A7" w:rsidP="00EF63A7">
      <w:pPr>
        <w:widowControl w:val="0"/>
        <w:tabs>
          <w:tab w:val="left" w:pos="1355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3.5. Вносит предложения заведующему МБДОУ о внесении изменений в трудовые договоры с работниками.</w:t>
      </w:r>
    </w:p>
    <w:p w:rsidR="00EF63A7" w:rsidRPr="005F56C6" w:rsidRDefault="00EF63A7" w:rsidP="00EF63A7">
      <w:pPr>
        <w:widowControl w:val="0"/>
        <w:tabs>
          <w:tab w:val="left" w:pos="1355"/>
        </w:tabs>
        <w:spacing w:after="0" w:line="240" w:lineRule="auto"/>
        <w:ind w:left="2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3.6. Принимает правила внутреннего трудового распорядка МБДОУ.</w:t>
      </w:r>
    </w:p>
    <w:p w:rsidR="00EF63A7" w:rsidRPr="005F56C6" w:rsidRDefault="00EF63A7" w:rsidP="00EF63A7">
      <w:pPr>
        <w:widowControl w:val="0"/>
        <w:tabs>
          <w:tab w:val="left" w:pos="1792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EF63A7" w:rsidRPr="005F56C6" w:rsidRDefault="00EF63A7" w:rsidP="00EF63A7">
      <w:pPr>
        <w:widowControl w:val="0"/>
        <w:tabs>
          <w:tab w:val="left" w:pos="1384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EF63A7" w:rsidRPr="005F56C6" w:rsidRDefault="00EF63A7" w:rsidP="00EF63A7">
      <w:pPr>
        <w:widowControl w:val="0"/>
        <w:tabs>
          <w:tab w:val="left" w:pos="1365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lastRenderedPageBreak/>
        <w:t>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EF63A7" w:rsidRPr="005F56C6" w:rsidRDefault="00EF63A7" w:rsidP="00EF63A7">
      <w:pPr>
        <w:widowControl w:val="0"/>
        <w:tabs>
          <w:tab w:val="left" w:pos="1566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EF63A7" w:rsidRPr="005F56C6" w:rsidRDefault="00EF63A7" w:rsidP="00EF63A7">
      <w:pPr>
        <w:widowControl w:val="0"/>
        <w:tabs>
          <w:tab w:val="left" w:pos="1696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3.11. 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EF63A7" w:rsidRPr="005F56C6" w:rsidRDefault="00EF63A7" w:rsidP="00EF63A7">
      <w:pPr>
        <w:widowControl w:val="0"/>
        <w:tabs>
          <w:tab w:val="left" w:pos="1792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EF63A7" w:rsidRPr="005F56C6" w:rsidRDefault="00EF63A7" w:rsidP="00EF63A7">
      <w:pPr>
        <w:widowControl w:val="0"/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3.13. Осуществляет общественный контроль за работой администрации МБДОУ по созданию необходимых условий для охраны и укрепления.</w:t>
      </w:r>
    </w:p>
    <w:p w:rsidR="00EF63A7" w:rsidRPr="005F56C6" w:rsidRDefault="00EF63A7" w:rsidP="00EF63A7">
      <w:pPr>
        <w:widowControl w:val="0"/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здоровья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>, организации питания работников МБДОУ, созданию безопасных условий труда.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52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Осуществляет общественный контроль за работай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58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 xml:space="preserve">Заслушивает председателя </w:t>
      </w:r>
      <w:proofErr w:type="spellStart"/>
      <w:r w:rsidRPr="005F56C6">
        <w:rPr>
          <w:rFonts w:ascii="Times New Roman" w:eastAsia="Times New Roman" w:hAnsi="Times New Roman" w:cs="Times New Roman"/>
          <w:spacing w:val="-2"/>
        </w:rPr>
        <w:t>бракеражной</w:t>
      </w:r>
      <w:proofErr w:type="spellEnd"/>
      <w:r w:rsidRPr="005F56C6">
        <w:rPr>
          <w:rFonts w:ascii="Times New Roman" w:eastAsia="Times New Roman" w:hAnsi="Times New Roman" w:cs="Times New Roman"/>
          <w:spacing w:val="-2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60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Заслушивает отчеты о работе заведующего МБДОУ, других работников МБДОУ.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73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59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Избирает представителей работников МБДОУ в комиссию по трудовым спорам.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56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50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67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EF63A7" w:rsidRPr="005F56C6" w:rsidRDefault="00EF63A7" w:rsidP="00EF63A7">
      <w:pPr>
        <w:widowControl w:val="0"/>
        <w:numPr>
          <w:ilvl w:val="0"/>
          <w:numId w:val="4"/>
        </w:numPr>
        <w:tabs>
          <w:tab w:val="left" w:pos="1522"/>
        </w:tabs>
        <w:spacing w:after="349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EF63A7" w:rsidRPr="005F56C6" w:rsidRDefault="00EF63A7" w:rsidP="00EF63A7">
      <w:pPr>
        <w:widowControl w:val="0"/>
        <w:tabs>
          <w:tab w:val="left" w:pos="323"/>
        </w:tabs>
        <w:spacing w:after="0" w:line="240" w:lineRule="auto"/>
        <w:ind w:left="20" w:firstLine="406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2" w:name="bookmark26"/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4. Организация деятельности Общего собрания</w:t>
      </w:r>
      <w:bookmarkEnd w:id="2"/>
    </w:p>
    <w:p w:rsidR="00EF63A7" w:rsidRPr="005F56C6" w:rsidRDefault="00EF63A7" w:rsidP="00EF63A7">
      <w:pPr>
        <w:widowControl w:val="0"/>
        <w:numPr>
          <w:ilvl w:val="1"/>
          <w:numId w:val="6"/>
        </w:numPr>
        <w:tabs>
          <w:tab w:val="left" w:pos="1359"/>
        </w:tabs>
        <w:spacing w:after="0" w:line="240" w:lineRule="auto"/>
        <w:ind w:left="20" w:right="38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Общее собрание проводится по мере необходимости, но не реже 2 раз в год.</w:t>
      </w:r>
    </w:p>
    <w:p w:rsidR="00EF63A7" w:rsidRPr="005F56C6" w:rsidRDefault="00EF63A7" w:rsidP="00EF63A7">
      <w:pPr>
        <w:widowControl w:val="0"/>
        <w:numPr>
          <w:ilvl w:val="1"/>
          <w:numId w:val="6"/>
        </w:numPr>
        <w:tabs>
          <w:tab w:val="left" w:pos="1340"/>
        </w:tabs>
        <w:spacing w:after="0" w:line="240" w:lineRule="auto"/>
        <w:ind w:left="2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Председатель Общего собрания: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организует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деятельность Общего собрания;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информирует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членов Общего собрания о предстоящем заседании не менее чем за 10 рабочих дней до его проведения;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организует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подготовку и проведение заседания;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определяет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повестку дня;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контролирует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выполнение решений.</w:t>
      </w:r>
    </w:p>
    <w:p w:rsidR="00EF63A7" w:rsidRPr="005F56C6" w:rsidRDefault="00EF63A7" w:rsidP="00EF63A7">
      <w:pPr>
        <w:widowControl w:val="0"/>
        <w:numPr>
          <w:ilvl w:val="1"/>
          <w:numId w:val="6"/>
        </w:numPr>
        <w:tabs>
          <w:tab w:val="left" w:pos="1522"/>
        </w:tabs>
        <w:spacing w:after="0" w:line="240" w:lineRule="auto"/>
        <w:ind w:left="20" w:right="4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Деятельность Общего собрания МБДОУ осуществляется по принятому на учебный год плану.</w:t>
      </w:r>
    </w:p>
    <w:p w:rsidR="00EF63A7" w:rsidRPr="005F56C6" w:rsidRDefault="00EF63A7" w:rsidP="00EF63A7">
      <w:pPr>
        <w:widowControl w:val="0"/>
        <w:numPr>
          <w:ilvl w:val="1"/>
          <w:numId w:val="6"/>
        </w:numPr>
        <w:tabs>
          <w:tab w:val="left" w:pos="1350"/>
        </w:tabs>
        <w:spacing w:after="0" w:line="240" w:lineRule="auto"/>
        <w:ind w:left="20" w:right="72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Решение о проведении внеочередного Общего собрания вправе принять: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54"/>
        </w:tabs>
        <w:spacing w:after="26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заведующий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МБДОУ;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5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профсоюзный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комитет МБДОУ;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49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инициативная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группа, состоящая не менее чем из одной трети от численного состава работников МБДОУ;</w:t>
      </w:r>
    </w:p>
    <w:p w:rsidR="00EF63A7" w:rsidRPr="005F56C6" w:rsidRDefault="00EF63A7" w:rsidP="00EF63A7">
      <w:pPr>
        <w:widowControl w:val="0"/>
        <w:numPr>
          <w:ilvl w:val="1"/>
          <w:numId w:val="6"/>
        </w:numPr>
        <w:tabs>
          <w:tab w:val="left" w:pos="1398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EF63A7" w:rsidRPr="005F56C6" w:rsidRDefault="00EF63A7" w:rsidP="00EF63A7">
      <w:pPr>
        <w:widowControl w:val="0"/>
        <w:numPr>
          <w:ilvl w:val="1"/>
          <w:numId w:val="6"/>
        </w:numPr>
        <w:tabs>
          <w:tab w:val="left" w:pos="1403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EF63A7" w:rsidRPr="005F56C6" w:rsidRDefault="00EF63A7" w:rsidP="00EF63A7">
      <w:pPr>
        <w:widowControl w:val="0"/>
        <w:numPr>
          <w:ilvl w:val="1"/>
          <w:numId w:val="6"/>
        </w:numPr>
        <w:tabs>
          <w:tab w:val="left" w:pos="2286"/>
          <w:tab w:val="left" w:pos="4283"/>
          <w:tab w:val="left" w:pos="6170"/>
          <w:tab w:val="left" w:pos="8762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Органы (лица), созывающие Общее собрание, совместно с председателем Общего собрания определяют: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54"/>
        </w:tabs>
        <w:spacing w:after="31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lastRenderedPageBreak/>
        <w:t>дату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>, место и время проведения Общего собрания;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5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порядок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сообщения работникам о проведении Общего собрания;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49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перечень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информации (материалов), представляемой работникам при подготовке к проведению Общего собрания.</w:t>
      </w:r>
    </w:p>
    <w:p w:rsidR="00EF63A7" w:rsidRPr="005F56C6" w:rsidRDefault="00EF63A7" w:rsidP="00EF63A7">
      <w:pPr>
        <w:widowControl w:val="0"/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В сообщении (объявлении) о проведении Общего собрания указываются: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54"/>
        </w:tabs>
        <w:spacing w:after="26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дата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>, место и время проведения Общего собрания;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5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вопросы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>, включенные в повестку дня Общего собрания;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9"/>
        </w:tabs>
        <w:spacing w:after="296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порядок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ознакомления работников с информацией (материалами) к повестке дня.</w:t>
      </w:r>
    </w:p>
    <w:p w:rsidR="00EF63A7" w:rsidRPr="005F56C6" w:rsidRDefault="00EF63A7" w:rsidP="00EF63A7">
      <w:pPr>
        <w:widowControl w:val="0"/>
        <w:tabs>
          <w:tab w:val="left" w:pos="355"/>
        </w:tabs>
        <w:spacing w:after="0" w:line="240" w:lineRule="auto"/>
        <w:ind w:left="20" w:firstLine="406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3" w:name="bookmark27"/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5.  Организация проведения Общего собрания</w:t>
      </w:r>
      <w:bookmarkEnd w:id="3"/>
    </w:p>
    <w:p w:rsidR="00EF63A7" w:rsidRPr="005F56C6" w:rsidRDefault="00EF63A7" w:rsidP="00EF63A7">
      <w:pPr>
        <w:widowControl w:val="0"/>
        <w:tabs>
          <w:tab w:val="left" w:pos="851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EF63A7" w:rsidRPr="005F56C6" w:rsidRDefault="00EF63A7" w:rsidP="00EF63A7">
      <w:pPr>
        <w:widowControl w:val="0"/>
        <w:tabs>
          <w:tab w:val="left" w:pos="1422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5.2 .Регистрацию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432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413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768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412"/>
        </w:tabs>
        <w:spacing w:after="0" w:line="240" w:lineRule="auto"/>
        <w:ind w:left="20" w:right="4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340"/>
        </w:tabs>
        <w:spacing w:after="0" w:line="240" w:lineRule="auto"/>
        <w:ind w:left="20" w:right="4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359"/>
        </w:tabs>
        <w:spacing w:after="0" w:line="240" w:lineRule="auto"/>
        <w:ind w:left="20" w:right="4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378"/>
        </w:tabs>
        <w:spacing w:after="0" w:line="240" w:lineRule="auto"/>
        <w:ind w:left="20" w:right="4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470"/>
        </w:tabs>
        <w:spacing w:after="0" w:line="240" w:lineRule="auto"/>
        <w:ind w:left="2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Бюллетень для тайного голосования содержит следующие данные: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8"/>
        </w:tabs>
        <w:spacing w:after="82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полное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наименование МБДОУ;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4"/>
        </w:tabs>
        <w:spacing w:after="12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место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и дату проведения Общего собрания;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4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формулировку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570"/>
        </w:tabs>
        <w:spacing w:after="0" w:line="240" w:lineRule="auto"/>
        <w:ind w:left="20" w:right="4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EF63A7" w:rsidRPr="005F56C6" w:rsidRDefault="00EF63A7" w:rsidP="00EF63A7">
      <w:pPr>
        <w:widowControl w:val="0"/>
        <w:spacing w:after="0" w:line="240" w:lineRule="auto"/>
        <w:ind w:left="20" w:right="4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5.12 Протокол об итогах голосования подлежит приобщению к протоколу собрания.</w:t>
      </w:r>
    </w:p>
    <w:p w:rsidR="00EF63A7" w:rsidRPr="005F56C6" w:rsidRDefault="00EF63A7" w:rsidP="00EF63A7">
      <w:pPr>
        <w:widowControl w:val="0"/>
        <w:numPr>
          <w:ilvl w:val="0"/>
          <w:numId w:val="5"/>
        </w:numPr>
        <w:tabs>
          <w:tab w:val="left" w:pos="177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Итоги голосования оглашаются на Общем собрании, в ходе которого проводилось голосование.</w:t>
      </w:r>
    </w:p>
    <w:p w:rsidR="00EF63A7" w:rsidRPr="005F56C6" w:rsidRDefault="00EF63A7" w:rsidP="00EF63A7">
      <w:pPr>
        <w:widowControl w:val="0"/>
        <w:numPr>
          <w:ilvl w:val="0"/>
          <w:numId w:val="5"/>
        </w:numPr>
        <w:tabs>
          <w:tab w:val="left" w:pos="1590"/>
        </w:tabs>
        <w:spacing w:after="173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EF63A7" w:rsidRPr="005F56C6" w:rsidRDefault="00EF63A7" w:rsidP="00EF63A7">
      <w:pPr>
        <w:widowControl w:val="0"/>
        <w:numPr>
          <w:ilvl w:val="0"/>
          <w:numId w:val="7"/>
        </w:numPr>
        <w:tabs>
          <w:tab w:val="left" w:pos="308"/>
        </w:tabs>
        <w:spacing w:after="0" w:line="240" w:lineRule="auto"/>
        <w:ind w:left="20" w:firstLine="406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4" w:name="bookmark28"/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Ответственность Общего собрания</w:t>
      </w:r>
      <w:bookmarkEnd w:id="4"/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345"/>
        </w:tabs>
        <w:spacing w:after="0" w:line="240" w:lineRule="auto"/>
        <w:ind w:left="2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Общее собрание несет ответственность: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2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за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соблюдение в процессе осуществления деятельности законодательства Российской </w:t>
      </w:r>
      <w:r w:rsidRPr="005F56C6">
        <w:rPr>
          <w:rFonts w:ascii="Times New Roman" w:eastAsia="Times New Roman" w:hAnsi="Times New Roman" w:cs="Times New Roman"/>
          <w:spacing w:val="-2"/>
        </w:rPr>
        <w:lastRenderedPageBreak/>
        <w:t>Федерации;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2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за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соответствие принятых решений действующему законодательству и локальным нормативным актам МБДОУ;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29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за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8"/>
        </w:tabs>
        <w:spacing w:after="188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за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компетентность принимаемых решений.</w:t>
      </w:r>
    </w:p>
    <w:p w:rsidR="00EF63A7" w:rsidRPr="005F56C6" w:rsidRDefault="00EF63A7" w:rsidP="00EF63A7">
      <w:pPr>
        <w:widowControl w:val="0"/>
        <w:numPr>
          <w:ilvl w:val="0"/>
          <w:numId w:val="7"/>
        </w:numPr>
        <w:tabs>
          <w:tab w:val="left" w:pos="309"/>
        </w:tabs>
        <w:spacing w:after="0" w:line="240" w:lineRule="auto"/>
        <w:ind w:left="20" w:firstLine="406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5" w:name="bookmark29"/>
      <w:r w:rsidRPr="005F56C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Делопроизводство Общего собрания</w:t>
      </w:r>
      <w:bookmarkEnd w:id="5"/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335"/>
        </w:tabs>
        <w:spacing w:after="0" w:line="240" w:lineRule="auto"/>
        <w:ind w:left="2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Заседания Общего собрания оформляются протоколом.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402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Протокол Общего собрания составляется не позднее 3 дней после его завершения. В протоколе указываются: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дата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проведения собрания;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2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количественное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присутствие (отсутствие) членов трудового коллектива;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приглашенные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лица (ФИО, должность);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вопросы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повестки дня;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выступающие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лица;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2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ход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обсуждения вопросов;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19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предложения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>, рекомендации и замечания членов трудового коллектива и приглашенных лиц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количество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голосов, поданных «за», «против» и «воздержался» по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8"/>
        </w:tabs>
        <w:spacing w:after="14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каждому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 xml:space="preserve"> вопросу, поставленному на голосование;</w:t>
      </w:r>
    </w:p>
    <w:p w:rsidR="00EF63A7" w:rsidRPr="005F56C6" w:rsidRDefault="00EF63A7" w:rsidP="00EF63A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5F56C6">
        <w:rPr>
          <w:rFonts w:ascii="Times New Roman" w:eastAsia="Times New Roman" w:hAnsi="Times New Roman" w:cs="Times New Roman"/>
          <w:spacing w:val="-2"/>
        </w:rPr>
        <w:t>решение</w:t>
      </w:r>
      <w:proofErr w:type="gramEnd"/>
      <w:r w:rsidRPr="005F56C6">
        <w:rPr>
          <w:rFonts w:ascii="Times New Roman" w:eastAsia="Times New Roman" w:hAnsi="Times New Roman" w:cs="Times New Roman"/>
          <w:spacing w:val="-2"/>
        </w:rPr>
        <w:t>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412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Протоколы подписываются председателем и секретарем Общего собрания.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479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330"/>
        </w:tabs>
        <w:spacing w:after="0" w:line="240" w:lineRule="auto"/>
        <w:ind w:left="2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Нумерация протоколов ведется от начала учебного года.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470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EF63A7" w:rsidRPr="005F56C6" w:rsidRDefault="00EF63A7" w:rsidP="00EF63A7">
      <w:pPr>
        <w:widowControl w:val="0"/>
        <w:numPr>
          <w:ilvl w:val="1"/>
          <w:numId w:val="7"/>
        </w:numPr>
        <w:tabs>
          <w:tab w:val="left" w:pos="1388"/>
        </w:tabs>
        <w:spacing w:after="0" w:line="240" w:lineRule="auto"/>
        <w:ind w:left="20" w:right="60" w:firstLine="406"/>
        <w:jc w:val="both"/>
        <w:rPr>
          <w:rFonts w:ascii="Times New Roman" w:eastAsia="Times New Roman" w:hAnsi="Times New Roman" w:cs="Times New Roman"/>
          <w:spacing w:val="-2"/>
        </w:rPr>
      </w:pPr>
      <w:r w:rsidRPr="005F56C6">
        <w:rPr>
          <w:rFonts w:ascii="Times New Roman" w:eastAsia="Times New Roman" w:hAnsi="Times New Roman" w:cs="Times New Roman"/>
          <w:spacing w:val="-2"/>
        </w:rPr>
        <w:t>Книга протоколов Общего собрания хранится в делах МБДОУ и передается по акту (при смене руководителя, передаче в архив).</w:t>
      </w:r>
    </w:p>
    <w:p w:rsidR="00EF63A7" w:rsidRPr="005F56C6" w:rsidRDefault="00EF63A7" w:rsidP="00EF63A7">
      <w:pPr>
        <w:widowControl w:val="0"/>
        <w:tabs>
          <w:tab w:val="left" w:pos="1124"/>
        </w:tabs>
        <w:spacing w:after="0" w:line="240" w:lineRule="auto"/>
        <w:ind w:left="20" w:right="20" w:firstLine="406"/>
        <w:jc w:val="both"/>
        <w:rPr>
          <w:rFonts w:ascii="Times New Roman" w:eastAsia="Times New Roman" w:hAnsi="Times New Roman" w:cs="Times New Roman"/>
          <w:spacing w:val="-2"/>
        </w:rPr>
      </w:pPr>
    </w:p>
    <w:p w:rsidR="00EF63A7" w:rsidRDefault="00EF63A7" w:rsidP="00EF63A7"/>
    <w:p w:rsidR="00EF63A7" w:rsidRDefault="00EF63A7" w:rsidP="00EF63A7">
      <w:r>
        <w:rPr>
          <w:noProof/>
          <w:lang w:eastAsia="ru-RU"/>
        </w:rPr>
        <w:lastRenderedPageBreak/>
        <w:drawing>
          <wp:inline distT="0" distB="0" distL="0" distR="0" wp14:anchorId="3A44A395" wp14:editId="76446783">
            <wp:extent cx="5940425" cy="84061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63A7" w:rsidSect="001C4A5B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3654D"/>
    <w:multiLevelType w:val="multilevel"/>
    <w:tmpl w:val="89609448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auto"/>
        <w:spacing w:val="-2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813E09"/>
    <w:multiLevelType w:val="multilevel"/>
    <w:tmpl w:val="3F6EAF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544657"/>
    <w:multiLevelType w:val="multilevel"/>
    <w:tmpl w:val="911EC0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8C24F23"/>
    <w:multiLevelType w:val="multilevel"/>
    <w:tmpl w:val="863C1AB2"/>
    <w:lvl w:ilvl="0">
      <w:start w:val="13"/>
      <w:numFmt w:val="decimal"/>
      <w:lvlText w:val="5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032C1D"/>
    <w:multiLevelType w:val="multilevel"/>
    <w:tmpl w:val="2BDCEA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02EB9"/>
    <w:multiLevelType w:val="multilevel"/>
    <w:tmpl w:val="7390CDA6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F60753"/>
    <w:multiLevelType w:val="multilevel"/>
    <w:tmpl w:val="4A9A58BC"/>
    <w:lvl w:ilvl="0">
      <w:start w:val="1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61"/>
    <w:rsid w:val="001C4A5B"/>
    <w:rsid w:val="005F4F40"/>
    <w:rsid w:val="006D4623"/>
    <w:rsid w:val="00AE7C61"/>
    <w:rsid w:val="00E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707F0-4F3D-476A-B38E-D2019DA8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2020-02-11T06:07:00Z</dcterms:created>
  <dcterms:modified xsi:type="dcterms:W3CDTF">2020-02-11T06:20:00Z</dcterms:modified>
</cp:coreProperties>
</file>